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077464" w14:textId="4571F6C0" w:rsidR="00780E03" w:rsidRDefault="00780E03" w:rsidP="00780E03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MODELO DE PROPOSTA</w:t>
      </w:r>
    </w:p>
    <w:p w14:paraId="1C2B9ACF" w14:textId="77777777" w:rsidR="00780E03" w:rsidRPr="00780E03" w:rsidRDefault="00780E03" w:rsidP="00780E03">
      <w:pPr>
        <w:jc w:val="both"/>
        <w:rPr>
          <w:sz w:val="24"/>
          <w:szCs w:val="24"/>
        </w:rPr>
      </w:pPr>
      <w:r w:rsidRPr="00780E03">
        <w:rPr>
          <w:sz w:val="24"/>
          <w:szCs w:val="24"/>
        </w:rPr>
        <w:t>À</w:t>
      </w:r>
    </w:p>
    <w:p w14:paraId="533285F0" w14:textId="72C32B9D" w:rsidR="00A107E9" w:rsidRDefault="00780E03" w:rsidP="00A107E9">
      <w:pPr>
        <w:pStyle w:val="Cabealho"/>
        <w:rPr>
          <w:sz w:val="20"/>
          <w:szCs w:val="20"/>
        </w:rPr>
      </w:pPr>
      <w:r w:rsidRPr="00780E03">
        <w:rPr>
          <w:sz w:val="24"/>
          <w:szCs w:val="24"/>
        </w:rPr>
        <w:t>Empresa Brasileira de Serviços Hospitalares (Ebserh)</w:t>
      </w:r>
      <w:r w:rsidR="00A107E9">
        <w:rPr>
          <w:sz w:val="24"/>
          <w:szCs w:val="24"/>
        </w:rPr>
        <w:t xml:space="preserve"> - </w:t>
      </w:r>
      <w:r w:rsidR="00A107E9">
        <w:rPr>
          <w:sz w:val="20"/>
          <w:szCs w:val="20"/>
        </w:rPr>
        <w:t>Complexo Hospital de Clínicas da UFPR</w:t>
      </w:r>
    </w:p>
    <w:p w14:paraId="4FDEB76A" w14:textId="57CF9FCE" w:rsidR="00780E03" w:rsidRPr="00780E03" w:rsidRDefault="00780E03" w:rsidP="00780E03">
      <w:pPr>
        <w:jc w:val="both"/>
        <w:rPr>
          <w:sz w:val="24"/>
          <w:szCs w:val="24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3310"/>
        <w:gridCol w:w="7146"/>
      </w:tblGrid>
      <w:tr w:rsidR="00D33821" w14:paraId="034E172B" w14:textId="77777777" w:rsidTr="00305504">
        <w:tc>
          <w:tcPr>
            <w:tcW w:w="5000" w:type="pct"/>
            <w:gridSpan w:val="2"/>
            <w:shd w:val="clear" w:color="auto" w:fill="BFBFBF" w:themeFill="background1" w:themeFillShade="BF"/>
          </w:tcPr>
          <w:p w14:paraId="72E2D68F" w14:textId="7BDECC0E" w:rsidR="00D33821" w:rsidRDefault="00780E03" w:rsidP="00D3382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DADOS DA EMPRESA</w:t>
            </w:r>
          </w:p>
        </w:tc>
      </w:tr>
      <w:tr w:rsidR="00224920" w14:paraId="463135E2" w14:textId="77777777" w:rsidTr="00305504">
        <w:tc>
          <w:tcPr>
            <w:tcW w:w="1583" w:type="pct"/>
            <w:shd w:val="clear" w:color="auto" w:fill="BFBFBF" w:themeFill="background1" w:themeFillShade="BF"/>
          </w:tcPr>
          <w:p w14:paraId="7D569E50" w14:textId="27B60B0C" w:rsidR="00224920" w:rsidRPr="00BA041D" w:rsidRDefault="00780E03" w:rsidP="00224920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Nome:</w:t>
            </w:r>
          </w:p>
        </w:tc>
        <w:tc>
          <w:tcPr>
            <w:tcW w:w="3417" w:type="pct"/>
            <w:shd w:val="clear" w:color="auto" w:fill="auto"/>
          </w:tcPr>
          <w:p w14:paraId="6600C277" w14:textId="5DDCF150" w:rsidR="00224920" w:rsidRPr="00484778" w:rsidRDefault="00484778" w:rsidP="00224920">
            <w:pPr>
              <w:rPr>
                <w:sz w:val="24"/>
                <w:szCs w:val="24"/>
              </w:rPr>
            </w:pPr>
            <w:r w:rsidRPr="00484778">
              <w:rPr>
                <w:color w:val="FF0000"/>
                <w:sz w:val="24"/>
                <w:szCs w:val="24"/>
              </w:rPr>
              <w:t>&lt;XXX&gt;</w:t>
            </w:r>
          </w:p>
        </w:tc>
      </w:tr>
      <w:tr w:rsidR="00224920" w14:paraId="11F20A21" w14:textId="77777777" w:rsidTr="00305504">
        <w:tc>
          <w:tcPr>
            <w:tcW w:w="1583" w:type="pct"/>
            <w:shd w:val="clear" w:color="auto" w:fill="BFBFBF" w:themeFill="background1" w:themeFillShade="BF"/>
          </w:tcPr>
          <w:p w14:paraId="373C3F97" w14:textId="468C42E7" w:rsidR="00224920" w:rsidRDefault="00780E03" w:rsidP="00224920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CNPJ:</w:t>
            </w:r>
          </w:p>
        </w:tc>
        <w:tc>
          <w:tcPr>
            <w:tcW w:w="3417" w:type="pct"/>
            <w:shd w:val="clear" w:color="auto" w:fill="auto"/>
          </w:tcPr>
          <w:p w14:paraId="1D60498B" w14:textId="66851754" w:rsidR="00224920" w:rsidRPr="00BA041D" w:rsidRDefault="00484778" w:rsidP="00224920">
            <w:pPr>
              <w:rPr>
                <w:b/>
                <w:bCs/>
                <w:sz w:val="24"/>
                <w:szCs w:val="24"/>
              </w:rPr>
            </w:pPr>
            <w:r w:rsidRPr="00484778">
              <w:rPr>
                <w:color w:val="FF0000"/>
                <w:sz w:val="24"/>
                <w:szCs w:val="24"/>
              </w:rPr>
              <w:t>&lt;XXX&gt;</w:t>
            </w:r>
          </w:p>
        </w:tc>
      </w:tr>
      <w:tr w:rsidR="00224920" w14:paraId="7185920F" w14:textId="77777777" w:rsidTr="00305504">
        <w:tc>
          <w:tcPr>
            <w:tcW w:w="1583" w:type="pct"/>
            <w:shd w:val="clear" w:color="auto" w:fill="BFBFBF" w:themeFill="background1" w:themeFillShade="BF"/>
          </w:tcPr>
          <w:p w14:paraId="6045E47D" w14:textId="499B8FBD" w:rsidR="00224920" w:rsidRDefault="00780E03" w:rsidP="00224920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Endereço:</w:t>
            </w:r>
          </w:p>
        </w:tc>
        <w:tc>
          <w:tcPr>
            <w:tcW w:w="3417" w:type="pct"/>
            <w:shd w:val="clear" w:color="auto" w:fill="auto"/>
          </w:tcPr>
          <w:p w14:paraId="745B66D9" w14:textId="417E6DA0" w:rsidR="00224920" w:rsidRPr="00224920" w:rsidRDefault="00780E03" w:rsidP="00224920">
            <w:pPr>
              <w:rPr>
                <w:sz w:val="24"/>
                <w:szCs w:val="24"/>
              </w:rPr>
            </w:pPr>
            <w:r w:rsidRPr="00484778">
              <w:rPr>
                <w:color w:val="FF0000"/>
                <w:sz w:val="24"/>
                <w:szCs w:val="24"/>
              </w:rPr>
              <w:t>&lt;XXX&gt;</w:t>
            </w:r>
          </w:p>
        </w:tc>
      </w:tr>
      <w:tr w:rsidR="00224920" w14:paraId="4F602FFA" w14:textId="77777777" w:rsidTr="00305504">
        <w:tc>
          <w:tcPr>
            <w:tcW w:w="1583" w:type="pct"/>
            <w:shd w:val="clear" w:color="auto" w:fill="BFBFBF" w:themeFill="background1" w:themeFillShade="BF"/>
          </w:tcPr>
          <w:p w14:paraId="3846B5E1" w14:textId="5138EBBE" w:rsidR="00224920" w:rsidRDefault="00780E03" w:rsidP="00224920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CEP:</w:t>
            </w:r>
          </w:p>
        </w:tc>
        <w:tc>
          <w:tcPr>
            <w:tcW w:w="3417" w:type="pct"/>
            <w:shd w:val="clear" w:color="auto" w:fill="auto"/>
          </w:tcPr>
          <w:p w14:paraId="0BBC3C41" w14:textId="2A406DF1" w:rsidR="00224920" w:rsidRPr="00224920" w:rsidRDefault="00780E03" w:rsidP="00224920">
            <w:pPr>
              <w:rPr>
                <w:sz w:val="24"/>
                <w:szCs w:val="24"/>
              </w:rPr>
            </w:pPr>
            <w:r w:rsidRPr="00484778">
              <w:rPr>
                <w:color w:val="FF0000"/>
                <w:sz w:val="24"/>
                <w:szCs w:val="24"/>
              </w:rPr>
              <w:t>&lt;XXX&gt;</w:t>
            </w:r>
          </w:p>
        </w:tc>
      </w:tr>
      <w:tr w:rsidR="00224920" w14:paraId="28AE7102" w14:textId="77777777" w:rsidTr="00305504">
        <w:tc>
          <w:tcPr>
            <w:tcW w:w="1583" w:type="pct"/>
            <w:shd w:val="clear" w:color="auto" w:fill="BFBFBF" w:themeFill="background1" w:themeFillShade="BF"/>
          </w:tcPr>
          <w:p w14:paraId="69EAD474" w14:textId="620430C2" w:rsidR="00224920" w:rsidRDefault="00780E03" w:rsidP="00224920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E-mail:</w:t>
            </w:r>
          </w:p>
        </w:tc>
        <w:tc>
          <w:tcPr>
            <w:tcW w:w="3417" w:type="pct"/>
            <w:shd w:val="clear" w:color="auto" w:fill="auto"/>
          </w:tcPr>
          <w:p w14:paraId="70E55302" w14:textId="1ADCE894" w:rsidR="00224920" w:rsidRPr="00224920" w:rsidRDefault="00484778" w:rsidP="00224920">
            <w:pPr>
              <w:rPr>
                <w:sz w:val="24"/>
                <w:szCs w:val="24"/>
              </w:rPr>
            </w:pPr>
            <w:r w:rsidRPr="00484778">
              <w:rPr>
                <w:color w:val="FF0000"/>
                <w:sz w:val="24"/>
                <w:szCs w:val="24"/>
              </w:rPr>
              <w:t>&lt;XXX&gt;</w:t>
            </w:r>
          </w:p>
        </w:tc>
      </w:tr>
      <w:tr w:rsidR="0009475B" w14:paraId="71AD58FF" w14:textId="77777777" w:rsidTr="00305504">
        <w:tc>
          <w:tcPr>
            <w:tcW w:w="1583" w:type="pct"/>
            <w:shd w:val="clear" w:color="auto" w:fill="BFBFBF" w:themeFill="background1" w:themeFillShade="BF"/>
          </w:tcPr>
          <w:p w14:paraId="5E495F86" w14:textId="075A93C8" w:rsidR="0009475B" w:rsidRDefault="00780E03" w:rsidP="00224920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Telefone:</w:t>
            </w:r>
          </w:p>
        </w:tc>
        <w:tc>
          <w:tcPr>
            <w:tcW w:w="3417" w:type="pct"/>
            <w:shd w:val="clear" w:color="auto" w:fill="auto"/>
          </w:tcPr>
          <w:p w14:paraId="3FE28FA4" w14:textId="29A57691" w:rsidR="0009475B" w:rsidRPr="00224920" w:rsidRDefault="00780E03" w:rsidP="00224920">
            <w:pPr>
              <w:rPr>
                <w:sz w:val="24"/>
                <w:szCs w:val="24"/>
              </w:rPr>
            </w:pPr>
            <w:r w:rsidRPr="00484778">
              <w:rPr>
                <w:color w:val="FF0000"/>
                <w:sz w:val="24"/>
                <w:szCs w:val="24"/>
              </w:rPr>
              <w:t>&lt;XXX&gt;</w:t>
            </w:r>
          </w:p>
        </w:tc>
      </w:tr>
      <w:tr w:rsidR="0009475B" w14:paraId="4CC35E39" w14:textId="77777777" w:rsidTr="00305504">
        <w:tc>
          <w:tcPr>
            <w:tcW w:w="1583" w:type="pct"/>
            <w:shd w:val="clear" w:color="auto" w:fill="BFBFBF" w:themeFill="background1" w:themeFillShade="BF"/>
          </w:tcPr>
          <w:p w14:paraId="6A21F1D3" w14:textId="28D69F9D" w:rsidR="0009475B" w:rsidRDefault="00780E03" w:rsidP="00224920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Dados bancários:</w:t>
            </w:r>
          </w:p>
        </w:tc>
        <w:tc>
          <w:tcPr>
            <w:tcW w:w="3417" w:type="pct"/>
            <w:shd w:val="clear" w:color="auto" w:fill="auto"/>
          </w:tcPr>
          <w:p w14:paraId="33472E2E" w14:textId="6E7CB7AE" w:rsidR="0009475B" w:rsidRPr="00224920" w:rsidRDefault="00484778" w:rsidP="00224920">
            <w:pPr>
              <w:rPr>
                <w:sz w:val="24"/>
                <w:szCs w:val="24"/>
              </w:rPr>
            </w:pPr>
            <w:r w:rsidRPr="00484778">
              <w:rPr>
                <w:color w:val="FF0000"/>
                <w:sz w:val="24"/>
                <w:szCs w:val="24"/>
              </w:rPr>
              <w:t>&lt;XXX&gt;</w:t>
            </w:r>
            <w:bookmarkStart w:id="0" w:name="_GoBack"/>
            <w:bookmarkEnd w:id="0"/>
          </w:p>
        </w:tc>
      </w:tr>
    </w:tbl>
    <w:p w14:paraId="6DA3635C" w14:textId="77777777" w:rsidR="005F2E6D" w:rsidRDefault="005F2E6D" w:rsidP="00780E03">
      <w:pPr>
        <w:jc w:val="both"/>
        <w:rPr>
          <w:sz w:val="24"/>
          <w:szCs w:val="24"/>
        </w:rPr>
      </w:pPr>
    </w:p>
    <w:p w14:paraId="057E4541" w14:textId="11A4782F" w:rsidR="00780E03" w:rsidRPr="00780E03" w:rsidRDefault="00780E03" w:rsidP="00780E03">
      <w:pPr>
        <w:jc w:val="both"/>
        <w:rPr>
          <w:sz w:val="24"/>
          <w:szCs w:val="24"/>
        </w:rPr>
      </w:pPr>
      <w:r w:rsidRPr="00780E03">
        <w:rPr>
          <w:sz w:val="24"/>
          <w:szCs w:val="24"/>
        </w:rPr>
        <w:t xml:space="preserve">A presente proposta é baseada nas especificações, condições e prazos estabelecidos no </w:t>
      </w:r>
      <w:r w:rsidRPr="00780E03">
        <w:rPr>
          <w:color w:val="FF0000"/>
          <w:sz w:val="24"/>
          <w:szCs w:val="24"/>
        </w:rPr>
        <w:t>Pregão Eletrônico nº &lt;XX/XXXX&gt;</w:t>
      </w:r>
      <w:r w:rsidRPr="00780E03">
        <w:rPr>
          <w:sz w:val="24"/>
          <w:szCs w:val="24"/>
        </w:rPr>
        <w:t xml:space="preserve">. </w:t>
      </w:r>
    </w:p>
    <w:p w14:paraId="583373B4" w14:textId="6DC2FE11" w:rsidR="00780E03" w:rsidRPr="00780E03" w:rsidRDefault="00780E03" w:rsidP="00780E03">
      <w:pPr>
        <w:jc w:val="both"/>
        <w:rPr>
          <w:sz w:val="24"/>
          <w:szCs w:val="24"/>
        </w:rPr>
      </w:pPr>
      <w:r w:rsidRPr="00780E03">
        <w:rPr>
          <w:sz w:val="24"/>
          <w:szCs w:val="24"/>
        </w:rPr>
        <w:t xml:space="preserve">Declaramos que esta oferta tem </w:t>
      </w:r>
      <w:r w:rsidRPr="00780E03">
        <w:rPr>
          <w:b/>
          <w:bCs/>
          <w:sz w:val="24"/>
          <w:szCs w:val="24"/>
        </w:rPr>
        <w:t xml:space="preserve">validade inicial de </w:t>
      </w:r>
      <w:r w:rsidR="00A107E9">
        <w:rPr>
          <w:b/>
          <w:bCs/>
          <w:sz w:val="24"/>
          <w:szCs w:val="24"/>
        </w:rPr>
        <w:t>120</w:t>
      </w:r>
      <w:r w:rsidRPr="00780E03">
        <w:rPr>
          <w:b/>
          <w:bCs/>
          <w:sz w:val="24"/>
          <w:szCs w:val="24"/>
        </w:rPr>
        <w:t xml:space="preserve"> (</w:t>
      </w:r>
      <w:r w:rsidR="00A107E9">
        <w:rPr>
          <w:b/>
          <w:bCs/>
          <w:sz w:val="24"/>
          <w:szCs w:val="24"/>
        </w:rPr>
        <w:t>cento e vinte</w:t>
      </w:r>
      <w:r w:rsidRPr="00780E03">
        <w:rPr>
          <w:b/>
          <w:bCs/>
          <w:sz w:val="24"/>
          <w:szCs w:val="24"/>
        </w:rPr>
        <w:t>) dias</w:t>
      </w:r>
      <w:r w:rsidR="005F2E6D">
        <w:rPr>
          <w:sz w:val="24"/>
          <w:szCs w:val="24"/>
        </w:rPr>
        <w:t>.</w:t>
      </w:r>
    </w:p>
    <w:p w14:paraId="2CA055B9" w14:textId="40B5B9BA" w:rsidR="00F567AD" w:rsidRPr="00631838" w:rsidRDefault="00A107E9" w:rsidP="00780E03">
      <w:pPr>
        <w:jc w:val="both"/>
        <w:rPr>
          <w:sz w:val="20"/>
          <w:szCs w:val="20"/>
        </w:rPr>
      </w:pPr>
      <w:r>
        <w:rPr>
          <w:sz w:val="24"/>
          <w:szCs w:val="24"/>
        </w:rPr>
        <w:t>Os</w:t>
      </w:r>
      <w:r w:rsidR="00D859C2">
        <w:rPr>
          <w:sz w:val="24"/>
          <w:szCs w:val="24"/>
        </w:rPr>
        <w:t xml:space="preserve"> </w:t>
      </w:r>
      <w:r w:rsidR="00631838">
        <w:rPr>
          <w:sz w:val="24"/>
          <w:szCs w:val="24"/>
        </w:rPr>
        <w:t xml:space="preserve">insumos e </w:t>
      </w:r>
      <w:r w:rsidR="00D859C2">
        <w:rPr>
          <w:sz w:val="24"/>
          <w:szCs w:val="24"/>
        </w:rPr>
        <w:t>serviços</w:t>
      </w:r>
      <w:r w:rsidR="00780E03" w:rsidRPr="00780E03">
        <w:rPr>
          <w:sz w:val="24"/>
          <w:szCs w:val="24"/>
        </w:rPr>
        <w:t xml:space="preserve"> cotados nesta proposta dispõem das seguintes características</w:t>
      </w:r>
      <w:r w:rsidR="00780E03">
        <w:rPr>
          <w:sz w:val="24"/>
          <w:szCs w:val="24"/>
        </w:rPr>
        <w:t>:</w:t>
      </w:r>
    </w:p>
    <w:tbl>
      <w:tblPr>
        <w:tblW w:w="10198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0"/>
        <w:gridCol w:w="5364"/>
        <w:gridCol w:w="630"/>
        <w:gridCol w:w="680"/>
        <w:gridCol w:w="989"/>
        <w:gridCol w:w="719"/>
        <w:gridCol w:w="700"/>
        <w:gridCol w:w="686"/>
      </w:tblGrid>
      <w:tr w:rsidR="00631838" w:rsidRPr="00631838" w14:paraId="48802E0A" w14:textId="77777777" w:rsidTr="00631838">
        <w:trPr>
          <w:tblCellSpacing w:w="0" w:type="dxa"/>
        </w:trPr>
        <w:tc>
          <w:tcPr>
            <w:tcW w:w="807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3D144F" w14:textId="77777777" w:rsidR="00631838" w:rsidRPr="00631838" w:rsidRDefault="00631838" w:rsidP="006318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6318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LOCAÇÃO</w:t>
            </w:r>
          </w:p>
        </w:tc>
        <w:tc>
          <w:tcPr>
            <w:tcW w:w="212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40C987" w14:textId="77777777" w:rsidR="00631838" w:rsidRPr="00631838" w:rsidRDefault="00631838" w:rsidP="006318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6318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MÉDIA</w:t>
            </w:r>
          </w:p>
        </w:tc>
      </w:tr>
      <w:tr w:rsidR="00631838" w:rsidRPr="00631838" w14:paraId="570B3105" w14:textId="77777777" w:rsidTr="0063183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7301FB" w14:textId="77777777" w:rsidR="00631838" w:rsidRPr="00631838" w:rsidRDefault="00631838" w:rsidP="006318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6318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Item</w:t>
            </w:r>
          </w:p>
        </w:tc>
        <w:tc>
          <w:tcPr>
            <w:tcW w:w="5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1FFDE8" w14:textId="77777777" w:rsidR="00631838" w:rsidRPr="00631838" w:rsidRDefault="00631838" w:rsidP="006318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6318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DESCRIÇÃO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5C93B5" w14:textId="77777777" w:rsidR="00631838" w:rsidRPr="00631838" w:rsidRDefault="00631838" w:rsidP="006318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6318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QTD mensal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9B6C48" w14:textId="77777777" w:rsidR="00631838" w:rsidRPr="00631838" w:rsidRDefault="00631838" w:rsidP="006318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6318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QTD anual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95E4B6" w14:textId="77777777" w:rsidR="00631838" w:rsidRPr="00631838" w:rsidRDefault="00631838" w:rsidP="006318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6318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UNIDADE DE MEDIDA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74232A" w14:textId="77777777" w:rsidR="00631838" w:rsidRPr="00631838" w:rsidRDefault="00631838" w:rsidP="006318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6318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Valor unitário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75BE46" w14:textId="77777777" w:rsidR="00631838" w:rsidRPr="00631838" w:rsidRDefault="00631838" w:rsidP="006318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6318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Valor mensal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11703A" w14:textId="77777777" w:rsidR="00631838" w:rsidRPr="00631838" w:rsidRDefault="00631838" w:rsidP="006318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6318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Valor anual</w:t>
            </w:r>
          </w:p>
        </w:tc>
      </w:tr>
      <w:tr w:rsidR="00631838" w:rsidRPr="00631838" w14:paraId="7A9AA218" w14:textId="77777777" w:rsidTr="0063183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645F63" w14:textId="77777777" w:rsidR="00631838" w:rsidRPr="00631838" w:rsidRDefault="00631838" w:rsidP="006318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631838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5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AC3940" w14:textId="77777777" w:rsidR="00631838" w:rsidRPr="00631838" w:rsidRDefault="00631838" w:rsidP="006318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631838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EXAMES DE HEMOGRAMA E SEUS DERIVADOS (VOLUME GLOBULAR (HEMATÓCRITO), DOSAGEM DE HEMOGLOBINA, CONTAGEM DE PLAQUETAS, CONTAGEM DE PLAQUETAS ÓTICAS E/ OU FLUORESCENTES, FRAÇÃO DE PLAQUETAS IMATURAS, LEUCOMETRIA, LEUCOGRAMA, ERITROGRAMA.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1D0F63" w14:textId="77777777" w:rsidR="00631838" w:rsidRPr="00631838" w:rsidRDefault="00631838" w:rsidP="006318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631838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12.000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E41936" w14:textId="77777777" w:rsidR="00631838" w:rsidRPr="00631838" w:rsidRDefault="00631838" w:rsidP="006318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631838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144.000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A81B11" w14:textId="77777777" w:rsidR="00631838" w:rsidRPr="00631838" w:rsidRDefault="00631838" w:rsidP="006318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631838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Teste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2304C3" w14:textId="5D5ADCC0" w:rsidR="00631838" w:rsidRPr="00631838" w:rsidRDefault="00631838" w:rsidP="006318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631838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 R$  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7A7F6A" w14:textId="2BE10E8E" w:rsidR="00631838" w:rsidRPr="00631838" w:rsidRDefault="00631838" w:rsidP="006318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631838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 R$ 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76BF6E" w14:textId="11AD3938" w:rsidR="00631838" w:rsidRPr="00631838" w:rsidRDefault="00631838" w:rsidP="006318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631838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 R$  </w:t>
            </w:r>
          </w:p>
        </w:tc>
      </w:tr>
      <w:tr w:rsidR="00631838" w:rsidRPr="00631838" w14:paraId="61225B89" w14:textId="77777777" w:rsidTr="0063183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496955" w14:textId="77777777" w:rsidR="00631838" w:rsidRPr="00631838" w:rsidRDefault="00631838" w:rsidP="006318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631838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5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5AAA09" w14:textId="77777777" w:rsidR="00631838" w:rsidRPr="00631838" w:rsidRDefault="00631838" w:rsidP="006318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631838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REAGENTE PARA DIAGNÓSTICO CLÍNICO, CONJUNTO COMPLETO PARA AUTOMAÇÃO, QUANTITATIVO PARA RETICULÓCITOS.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39F20A" w14:textId="77777777" w:rsidR="00631838" w:rsidRPr="00631838" w:rsidRDefault="00631838" w:rsidP="006318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631838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1.500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7072A25" w14:textId="77777777" w:rsidR="00631838" w:rsidRPr="00631838" w:rsidRDefault="00631838" w:rsidP="006318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631838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18.000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E8B656" w14:textId="77777777" w:rsidR="00631838" w:rsidRPr="00631838" w:rsidRDefault="00631838" w:rsidP="006318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631838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Teste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A80CD6" w14:textId="01D38D51" w:rsidR="00631838" w:rsidRPr="00631838" w:rsidRDefault="00631838" w:rsidP="006318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631838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 R$    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013081" w14:textId="3D78D7E9" w:rsidR="00631838" w:rsidRPr="00631838" w:rsidRDefault="00631838" w:rsidP="006318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631838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 R$     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AE98A2" w14:textId="5FFFD2D2" w:rsidR="00631838" w:rsidRPr="00631838" w:rsidRDefault="00631838" w:rsidP="006318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631838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 R</w:t>
            </w:r>
          </w:p>
        </w:tc>
      </w:tr>
      <w:tr w:rsidR="00631838" w:rsidRPr="00631838" w14:paraId="5AA3EF99" w14:textId="77777777" w:rsidTr="0063183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1E8B0E" w14:textId="77777777" w:rsidR="00631838" w:rsidRPr="00631838" w:rsidRDefault="00631838" w:rsidP="006318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631838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5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4C994B0" w14:textId="77777777" w:rsidR="00631838" w:rsidRPr="00631838" w:rsidRDefault="00631838" w:rsidP="006318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631838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REAGENTE PARA DIAGNÓSTICO CLÍNICO; CONJUNTO COMPLETO PARA AUTOMAÇÃO PARA REALIZAÇÃO DE CITOLOGIA DE LÍQUIDOS BIOLÓGICOS. ADICIONAIS: HEMOLISANTES, DILUENTES, CALIBRADORES, CONTROLES, SOLUÇÕES DE LIMPEZA. TESTE LABORATÓRIO CONTAGEM CELULAR AUTOMATIZADA GLOBAL E ESPECÍFICA DE LÍQUIDOS BIOLÓGICOS.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45A26D6" w14:textId="77777777" w:rsidR="00631838" w:rsidRPr="00631838" w:rsidRDefault="00631838" w:rsidP="006318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631838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500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90C62B" w14:textId="77777777" w:rsidR="00631838" w:rsidRPr="00631838" w:rsidRDefault="00631838" w:rsidP="006318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631838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6.000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0F4526" w14:textId="77777777" w:rsidR="00631838" w:rsidRPr="00631838" w:rsidRDefault="00631838" w:rsidP="006318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631838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Teste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DCA15D" w14:textId="74479F92" w:rsidR="00631838" w:rsidRPr="00631838" w:rsidRDefault="00631838" w:rsidP="006318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631838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 R$   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274F77" w14:textId="2E1E58AB" w:rsidR="00631838" w:rsidRPr="00631838" w:rsidRDefault="00631838" w:rsidP="006318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631838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 R$   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206A8A" w14:textId="5D3C6525" w:rsidR="00631838" w:rsidRPr="00631838" w:rsidRDefault="00631838" w:rsidP="006318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631838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 R$    </w:t>
            </w:r>
          </w:p>
        </w:tc>
      </w:tr>
      <w:tr w:rsidR="00631838" w:rsidRPr="00631838" w14:paraId="615CE3E9" w14:textId="77777777" w:rsidTr="0063183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2B94A6" w14:textId="77777777" w:rsidR="00631838" w:rsidRPr="00631838" w:rsidRDefault="00631838" w:rsidP="006318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631838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5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F29CDD" w14:textId="5FAE61B6" w:rsidR="00631838" w:rsidRPr="00631838" w:rsidRDefault="00631838" w:rsidP="006318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631838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LOCAÇÃO DE ANALISADORES AUTOMÁTICOS MULTIPARAMÉTRICOS  RANDÔMICOS PARA EXAMES DE HEMATOLOGIA, EXTENSORES/CORADORES AUTOMATIZADO DE LÂMINAS, COM FORNECIMENTO DE INSUMOS, SOLUÇÕES E ACESSÓRIOS NECESSÁRIOS PARA FUNCIONAMENTO E REALIZAÇÃO DOS EXAMES DE HEMATOLOGIA.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78AE18" w14:textId="77777777" w:rsidR="00631838" w:rsidRPr="00631838" w:rsidRDefault="00631838" w:rsidP="006318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631838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BB8019" w14:textId="77777777" w:rsidR="00631838" w:rsidRPr="00631838" w:rsidRDefault="00631838" w:rsidP="006318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631838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2E0D75" w14:textId="77777777" w:rsidR="00631838" w:rsidRPr="00631838" w:rsidRDefault="00631838" w:rsidP="006318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631838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Mês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C71B32" w14:textId="63149104" w:rsidR="00631838" w:rsidRPr="00631838" w:rsidRDefault="00631838" w:rsidP="006318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6B10E7" w14:textId="55EDE9B8" w:rsidR="00631838" w:rsidRPr="00631838" w:rsidRDefault="00631838" w:rsidP="006318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631838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 R$  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74292F" w14:textId="530449D6" w:rsidR="00631838" w:rsidRPr="00631838" w:rsidRDefault="00631838" w:rsidP="006318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631838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 R$  </w:t>
            </w:r>
          </w:p>
        </w:tc>
      </w:tr>
      <w:tr w:rsidR="00B7059B" w:rsidRPr="00631838" w14:paraId="414469C5" w14:textId="77777777" w:rsidTr="0063183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9E069E7" w14:textId="789A927E" w:rsidR="00B7059B" w:rsidRPr="00631838" w:rsidRDefault="00B7059B" w:rsidP="006318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5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14B7F16" w14:textId="6D3BBD5D" w:rsidR="00B7059B" w:rsidRPr="00631838" w:rsidRDefault="00B7059B" w:rsidP="006318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>
              <w:t xml:space="preserve">LOCAÇÃO DE ANALISADOR AUTOMATIZADO DIGITAL DE MORFOLOGIA CELULAR, COM FORNECIMENTO DE </w:t>
            </w:r>
            <w:r>
              <w:lastRenderedPageBreak/>
              <w:t>INSUMOS, SOLUÇÕES E ACESSÓRIOS NECESSÁRIOS PARA FUNCIONAMENTO.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857435C" w14:textId="0069B0B7" w:rsidR="00B7059B" w:rsidRPr="00631838" w:rsidRDefault="00DE6777" w:rsidP="006318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lastRenderedPageBreak/>
              <w:t>1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6C00E7D" w14:textId="1832D134" w:rsidR="00B7059B" w:rsidRPr="00631838" w:rsidRDefault="00DE6777" w:rsidP="006318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F8CB18" w14:textId="3D23E2A8" w:rsidR="00B7059B" w:rsidRPr="00631838" w:rsidRDefault="00DE6777" w:rsidP="006318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Mês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39430F6" w14:textId="179D955D" w:rsidR="00B7059B" w:rsidRPr="00631838" w:rsidRDefault="00B7059B" w:rsidP="006318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270DA9" w14:textId="391D17E2" w:rsidR="00B7059B" w:rsidRPr="00631838" w:rsidRDefault="00DE6777" w:rsidP="006318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631838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R$   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043BA08" w14:textId="2C2A0528" w:rsidR="00B7059B" w:rsidRPr="00631838" w:rsidRDefault="00DE6777" w:rsidP="006318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631838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R$   </w:t>
            </w:r>
          </w:p>
        </w:tc>
      </w:tr>
      <w:tr w:rsidR="00631838" w:rsidRPr="00631838" w14:paraId="172EDA43" w14:textId="77777777" w:rsidTr="00631838">
        <w:trPr>
          <w:tblCellSpacing w:w="0" w:type="dxa"/>
        </w:trPr>
        <w:tc>
          <w:tcPr>
            <w:tcW w:w="8781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A05AF4" w14:textId="77777777" w:rsidR="00631838" w:rsidRPr="00631838" w:rsidRDefault="00631838" w:rsidP="006318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63183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t-BR"/>
              </w:rPr>
              <w:t>TOTAIS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CE1F66" w14:textId="7D744086" w:rsidR="00631838" w:rsidRPr="00631838" w:rsidRDefault="00631838" w:rsidP="006318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63183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t-BR"/>
              </w:rPr>
              <w:t xml:space="preserve"> R$   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97874F" w14:textId="6CDD362D" w:rsidR="00631838" w:rsidRPr="00631838" w:rsidRDefault="00631838" w:rsidP="006318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63183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t-BR"/>
              </w:rPr>
              <w:t> R$</w:t>
            </w:r>
          </w:p>
        </w:tc>
      </w:tr>
    </w:tbl>
    <w:p w14:paraId="589DCF8F" w14:textId="77777777" w:rsidR="00077528" w:rsidRPr="00631838" w:rsidRDefault="00077528" w:rsidP="00780E03">
      <w:pPr>
        <w:jc w:val="both"/>
        <w:rPr>
          <w:b/>
          <w:bCs/>
          <w:sz w:val="16"/>
          <w:szCs w:val="16"/>
        </w:rPr>
      </w:pPr>
    </w:p>
    <w:p w14:paraId="52D1822E" w14:textId="77777777" w:rsidR="0000000D" w:rsidRDefault="0000000D" w:rsidP="00F567AD">
      <w:pPr>
        <w:jc w:val="both"/>
        <w:rPr>
          <w:sz w:val="24"/>
          <w:szCs w:val="24"/>
        </w:rPr>
      </w:pPr>
    </w:p>
    <w:p w14:paraId="36E87536" w14:textId="28FE2108" w:rsidR="0000000D" w:rsidRPr="0000000D" w:rsidRDefault="00F567AD" w:rsidP="0000000D">
      <w:pPr>
        <w:jc w:val="both"/>
        <w:rPr>
          <w:sz w:val="24"/>
          <w:szCs w:val="24"/>
        </w:rPr>
      </w:pPr>
      <w:r w:rsidRPr="00F567AD">
        <w:rPr>
          <w:sz w:val="24"/>
          <w:szCs w:val="24"/>
        </w:rPr>
        <w:t>Ao efetuar essa proposta, esta empresa proponente declara ter tomado pleno conhecimento do Edital, do Termo de Referência e dos demais documentos integrantes da presente licitação estando ciente das obrigações das partes e das condições de prestação dos serviços.</w:t>
      </w:r>
      <w:r w:rsidR="0000000D">
        <w:rPr>
          <w:sz w:val="24"/>
          <w:szCs w:val="24"/>
        </w:rPr>
        <w:t xml:space="preserve"> </w:t>
      </w:r>
    </w:p>
    <w:p w14:paraId="6458EFBB" w14:textId="77777777" w:rsidR="0000000D" w:rsidRDefault="0000000D" w:rsidP="00F567AD">
      <w:pPr>
        <w:jc w:val="both"/>
        <w:rPr>
          <w:sz w:val="24"/>
          <w:szCs w:val="24"/>
        </w:rPr>
      </w:pPr>
    </w:p>
    <w:p w14:paraId="11627D76" w14:textId="539CDAAF" w:rsidR="00F567AD" w:rsidRDefault="00F567AD" w:rsidP="00F567AD">
      <w:pPr>
        <w:jc w:val="both"/>
        <w:rPr>
          <w:sz w:val="24"/>
          <w:szCs w:val="24"/>
        </w:rPr>
      </w:pPr>
      <w:r w:rsidRPr="00F567AD">
        <w:rPr>
          <w:sz w:val="24"/>
          <w:szCs w:val="24"/>
        </w:rPr>
        <w:t>Esta empresa proponente declara que todas as despesas diretas e indiretas envolvidas no provimento dos</w:t>
      </w:r>
      <w:r>
        <w:rPr>
          <w:sz w:val="24"/>
          <w:szCs w:val="24"/>
        </w:rPr>
        <w:t xml:space="preserve"> </w:t>
      </w:r>
      <w:r w:rsidRPr="00F567AD">
        <w:rPr>
          <w:sz w:val="24"/>
          <w:szCs w:val="24"/>
        </w:rPr>
        <w:t>serviços</w:t>
      </w:r>
      <w:r>
        <w:rPr>
          <w:sz w:val="24"/>
          <w:szCs w:val="24"/>
        </w:rPr>
        <w:t xml:space="preserve">, </w:t>
      </w:r>
      <w:r w:rsidRPr="00780E03">
        <w:rPr>
          <w:sz w:val="24"/>
          <w:szCs w:val="24"/>
        </w:rPr>
        <w:t>como todos os tributos, encargos trabalhistas, previdenciários, comerciais ou quaisquer outras despesas que incidam ou venham a incidir sobre o objeto desta licitação</w:t>
      </w:r>
      <w:r>
        <w:rPr>
          <w:sz w:val="24"/>
          <w:szCs w:val="24"/>
        </w:rPr>
        <w:t>,</w:t>
      </w:r>
      <w:r w:rsidRPr="00F567AD">
        <w:rPr>
          <w:sz w:val="24"/>
          <w:szCs w:val="24"/>
        </w:rPr>
        <w:t xml:space="preserve"> estão incluídas nos valores desta proposta de preços, que possui capacidade técnico-operacional adequada e que os preços são exequíveis.</w:t>
      </w:r>
    </w:p>
    <w:p w14:paraId="0238C24D" w14:textId="5FEBC7D3" w:rsidR="006B4C05" w:rsidRDefault="006B4C05" w:rsidP="00F567AD">
      <w:pPr>
        <w:jc w:val="both"/>
        <w:rPr>
          <w:sz w:val="24"/>
          <w:szCs w:val="24"/>
        </w:rPr>
      </w:pPr>
    </w:p>
    <w:p w14:paraId="5AD858E7" w14:textId="38D7820A" w:rsidR="006B4C05" w:rsidRDefault="006B4C05" w:rsidP="00F567AD">
      <w:pPr>
        <w:jc w:val="both"/>
        <w:rPr>
          <w:sz w:val="24"/>
          <w:szCs w:val="24"/>
        </w:rPr>
      </w:pPr>
    </w:p>
    <w:p w14:paraId="3EA49798" w14:textId="77777777" w:rsidR="006B4C05" w:rsidRDefault="006B4C05" w:rsidP="00F567AD">
      <w:pPr>
        <w:jc w:val="both"/>
        <w:rPr>
          <w:sz w:val="24"/>
          <w:szCs w:val="24"/>
        </w:rPr>
      </w:pPr>
    </w:p>
    <w:p w14:paraId="72CFF3D6" w14:textId="77777777" w:rsidR="006B4C05" w:rsidRDefault="006B4C05" w:rsidP="006B4C05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sz w:val="22"/>
          <w:szCs w:val="22"/>
        </w:rPr>
        <w:t>___________________________________________________________________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2ECA4C5C" w14:textId="4B587384" w:rsidR="006B4C05" w:rsidRDefault="006B4C05" w:rsidP="006B4C05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>(local e data)</w:t>
      </w:r>
      <w:r>
        <w:rPr>
          <w:rStyle w:val="scxw189614495"/>
          <w:rFonts w:ascii="Calibri" w:hAnsi="Calibri" w:cs="Calibri"/>
          <w:sz w:val="22"/>
          <w:szCs w:val="22"/>
        </w:rPr>
        <w:t> </w:t>
      </w:r>
      <w:r>
        <w:rPr>
          <w:rFonts w:ascii="Calibri" w:hAnsi="Calibri" w:cs="Calibri"/>
          <w:sz w:val="22"/>
          <w:szCs w:val="22"/>
        </w:rPr>
        <w:br/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1B546BDE" w14:textId="10BAE01E" w:rsidR="006B4C05" w:rsidRDefault="006B4C05" w:rsidP="006B4C05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="Calibri" w:hAnsi="Calibri" w:cs="Calibri"/>
          <w:sz w:val="22"/>
          <w:szCs w:val="22"/>
        </w:rPr>
      </w:pPr>
    </w:p>
    <w:p w14:paraId="6C34A8C6" w14:textId="77777777" w:rsidR="006B4C05" w:rsidRDefault="006B4C05" w:rsidP="006B4C05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</w:p>
    <w:p w14:paraId="21E02364" w14:textId="5C284195" w:rsidR="006B4C05" w:rsidRDefault="006B4C05" w:rsidP="006B4C05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sz w:val="22"/>
          <w:szCs w:val="22"/>
        </w:rPr>
        <w:t>________</w:t>
      </w:r>
      <w:r w:rsidR="00A107E9">
        <w:rPr>
          <w:rStyle w:val="normaltextrun"/>
          <w:rFonts w:ascii="Calibri" w:hAnsi="Calibri" w:cs="Calibri"/>
          <w:sz w:val="22"/>
          <w:szCs w:val="22"/>
        </w:rPr>
        <w:t>________________</w:t>
      </w:r>
      <w:r>
        <w:rPr>
          <w:rStyle w:val="normaltextrun"/>
          <w:rFonts w:ascii="Calibri" w:hAnsi="Calibri" w:cs="Calibri"/>
          <w:sz w:val="22"/>
          <w:szCs w:val="22"/>
        </w:rPr>
        <w:t>___________________________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2EBA6F1F" w14:textId="77777777" w:rsidR="006B4C05" w:rsidRDefault="006B4C05" w:rsidP="006B4C05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sz w:val="22"/>
          <w:szCs w:val="22"/>
        </w:rPr>
        <w:t>(assinatura do representante legal devidamente identificada)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713757C4" w14:textId="41C7ADF9" w:rsidR="006B4C05" w:rsidRDefault="006B4C05" w:rsidP="00F567AD">
      <w:pPr>
        <w:jc w:val="both"/>
        <w:rPr>
          <w:sz w:val="24"/>
          <w:szCs w:val="24"/>
        </w:rPr>
      </w:pPr>
    </w:p>
    <w:p w14:paraId="7D0A07A1" w14:textId="77777777" w:rsidR="006B4C05" w:rsidRDefault="006B4C05" w:rsidP="00F567AD">
      <w:pPr>
        <w:jc w:val="both"/>
        <w:rPr>
          <w:sz w:val="20"/>
          <w:szCs w:val="20"/>
        </w:rPr>
      </w:pPr>
    </w:p>
    <w:p w14:paraId="42409703" w14:textId="3B3BB7E1" w:rsidR="006B4C05" w:rsidRPr="006B4C05" w:rsidRDefault="006B4C05" w:rsidP="00F567AD">
      <w:pPr>
        <w:jc w:val="both"/>
        <w:rPr>
          <w:sz w:val="20"/>
          <w:szCs w:val="20"/>
        </w:rPr>
      </w:pPr>
      <w:r w:rsidRPr="006B4C05">
        <w:rPr>
          <w:sz w:val="20"/>
          <w:szCs w:val="20"/>
        </w:rPr>
        <w:t>INSTRUÇÕES:</w:t>
      </w:r>
    </w:p>
    <w:p w14:paraId="0EA7D22A" w14:textId="2408F19D" w:rsidR="006B4C05" w:rsidRPr="006B4C05" w:rsidRDefault="006B4C05" w:rsidP="006B4C05">
      <w:pPr>
        <w:pStyle w:val="PargrafodaLista"/>
        <w:numPr>
          <w:ilvl w:val="0"/>
          <w:numId w:val="13"/>
        </w:numPr>
        <w:jc w:val="both"/>
        <w:rPr>
          <w:sz w:val="20"/>
          <w:szCs w:val="20"/>
        </w:rPr>
      </w:pPr>
      <w:r w:rsidRPr="006B4C05">
        <w:rPr>
          <w:sz w:val="20"/>
          <w:szCs w:val="20"/>
        </w:rPr>
        <w:t>A descrição e a disposição de itens da proposta de preços devem obedecer ao padrão proposto.</w:t>
      </w:r>
    </w:p>
    <w:p w14:paraId="0629D1B4" w14:textId="7F7CA6FE" w:rsidR="006B4C05" w:rsidRPr="006B4C05" w:rsidRDefault="006B4C05" w:rsidP="00324E53">
      <w:pPr>
        <w:pStyle w:val="PargrafodaLista"/>
        <w:numPr>
          <w:ilvl w:val="0"/>
          <w:numId w:val="13"/>
        </w:numPr>
        <w:jc w:val="both"/>
        <w:rPr>
          <w:sz w:val="20"/>
          <w:szCs w:val="20"/>
        </w:rPr>
      </w:pPr>
      <w:r w:rsidRPr="006B4C05">
        <w:rPr>
          <w:sz w:val="20"/>
          <w:szCs w:val="20"/>
        </w:rPr>
        <w:t>Os valores correspondentes a cada item devem ser informados em separado, considerando seus preços unitários e totais (por item).</w:t>
      </w:r>
    </w:p>
    <w:sectPr w:rsidR="006B4C05" w:rsidRPr="006B4C05" w:rsidSect="00305504">
      <w:headerReference w:type="defaul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40B73A" w14:textId="77777777" w:rsidR="001F24C4" w:rsidRDefault="001F24C4" w:rsidP="001179E2">
      <w:pPr>
        <w:spacing w:after="0" w:line="240" w:lineRule="auto"/>
      </w:pPr>
      <w:r>
        <w:separator/>
      </w:r>
    </w:p>
  </w:endnote>
  <w:endnote w:type="continuationSeparator" w:id="0">
    <w:p w14:paraId="69F666FA" w14:textId="77777777" w:rsidR="001F24C4" w:rsidRDefault="001F24C4" w:rsidP="001179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701C10" w14:textId="77777777" w:rsidR="001F24C4" w:rsidRDefault="001F24C4" w:rsidP="001179E2">
      <w:pPr>
        <w:spacing w:after="0" w:line="240" w:lineRule="auto"/>
      </w:pPr>
      <w:r>
        <w:separator/>
      </w:r>
    </w:p>
  </w:footnote>
  <w:footnote w:type="continuationSeparator" w:id="0">
    <w:p w14:paraId="7579C5D2" w14:textId="77777777" w:rsidR="001F24C4" w:rsidRDefault="001F24C4" w:rsidP="001179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CFBC6E" w14:textId="77777777" w:rsidR="001179E2" w:rsidRPr="001179E2" w:rsidRDefault="001179E2" w:rsidP="001179E2">
    <w:pPr>
      <w:pStyle w:val="Cabealho"/>
      <w:jc w:val="center"/>
      <w:rPr>
        <w:sz w:val="20"/>
        <w:szCs w:val="20"/>
      </w:rPr>
    </w:pPr>
    <w:r w:rsidRPr="001179E2">
      <w:rPr>
        <w:noProof/>
        <w:sz w:val="20"/>
        <w:szCs w:val="20"/>
        <w:lang w:eastAsia="pt-BR"/>
      </w:rPr>
      <w:drawing>
        <wp:anchor distT="0" distB="0" distL="114300" distR="114300" simplePos="0" relativeHeight="251658240" behindDoc="0" locked="0" layoutInCell="1" allowOverlap="1" wp14:anchorId="4665B11B" wp14:editId="382229A5">
          <wp:simplePos x="0" y="0"/>
          <wp:positionH relativeFrom="margin">
            <wp:posOffset>2505075</wp:posOffset>
          </wp:positionH>
          <wp:positionV relativeFrom="paragraph">
            <wp:posOffset>-439420</wp:posOffset>
          </wp:positionV>
          <wp:extent cx="1552575" cy="556260"/>
          <wp:effectExtent l="0" t="0" r="0" b="0"/>
          <wp:wrapTopAndBottom/>
          <wp:docPr id="1" name="Gráfico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2575" cy="5562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772DF215" w:rsidRPr="001179E2">
      <w:rPr>
        <w:sz w:val="20"/>
        <w:szCs w:val="20"/>
      </w:rPr>
      <w:t>EMPRESA BRASILEIRA DE SERVIÇOS HOSPITALARES</w:t>
    </w:r>
  </w:p>
  <w:p w14:paraId="192FA1A8" w14:textId="11B8C527" w:rsidR="00A107E9" w:rsidRDefault="00A107E9" w:rsidP="001179E2">
    <w:pPr>
      <w:pStyle w:val="Cabealho"/>
      <w:jc w:val="center"/>
      <w:rPr>
        <w:sz w:val="20"/>
        <w:szCs w:val="20"/>
      </w:rPr>
    </w:pPr>
    <w:r>
      <w:rPr>
        <w:sz w:val="20"/>
        <w:szCs w:val="20"/>
      </w:rPr>
      <w:t>COMPLEXO HOSPITAL DE CLÍNICAS DA UFPR</w:t>
    </w:r>
  </w:p>
  <w:p w14:paraId="297CAFF7" w14:textId="2C677B90" w:rsidR="001179E2" w:rsidRPr="001179E2" w:rsidRDefault="00A107E9" w:rsidP="001179E2">
    <w:pPr>
      <w:pStyle w:val="Cabealho"/>
      <w:jc w:val="center"/>
      <w:rPr>
        <w:sz w:val="20"/>
        <w:szCs w:val="20"/>
      </w:rPr>
    </w:pPr>
    <w:r>
      <w:rPr>
        <w:sz w:val="20"/>
        <w:szCs w:val="20"/>
      </w:rPr>
      <w:t>Rua General Carneiro, 181, Alto da Glória, CEP: 83.701-182 - Curitiba - PR</w:t>
    </w:r>
  </w:p>
  <w:p w14:paraId="0C02F67A" w14:textId="6299BE75" w:rsidR="00A107E9" w:rsidRDefault="00A107E9" w:rsidP="001179E2">
    <w:pPr>
      <w:pStyle w:val="Cabealho"/>
      <w:jc w:val="center"/>
      <w:rPr>
        <w:sz w:val="20"/>
        <w:szCs w:val="20"/>
      </w:rPr>
    </w:pPr>
    <w:r w:rsidRPr="001179E2">
      <w:rPr>
        <w:sz w:val="20"/>
        <w:szCs w:val="20"/>
      </w:rPr>
      <w:t xml:space="preserve"> </w:t>
    </w:r>
    <w:r w:rsidR="001179E2" w:rsidRPr="001179E2">
      <w:rPr>
        <w:sz w:val="20"/>
        <w:szCs w:val="20"/>
      </w:rPr>
      <w:t>(</w:t>
    </w:r>
    <w:r>
      <w:rPr>
        <w:sz w:val="20"/>
        <w:szCs w:val="20"/>
      </w:rPr>
      <w:t>41</w:t>
    </w:r>
    <w:r w:rsidR="001179E2" w:rsidRPr="001179E2">
      <w:rPr>
        <w:sz w:val="20"/>
        <w:szCs w:val="20"/>
      </w:rPr>
      <w:t>) 3</w:t>
    </w:r>
    <w:r>
      <w:rPr>
        <w:sz w:val="20"/>
        <w:szCs w:val="20"/>
      </w:rPr>
      <w:t>360</w:t>
    </w:r>
    <w:r w:rsidR="001179E2" w:rsidRPr="001179E2">
      <w:rPr>
        <w:sz w:val="20"/>
        <w:szCs w:val="20"/>
      </w:rPr>
      <w:t>-</w:t>
    </w:r>
    <w:r>
      <w:rPr>
        <w:sz w:val="20"/>
        <w:szCs w:val="20"/>
      </w:rPr>
      <w:t>1831</w:t>
    </w:r>
    <w:r w:rsidR="001179E2" w:rsidRPr="001179E2">
      <w:rPr>
        <w:sz w:val="20"/>
        <w:szCs w:val="20"/>
      </w:rPr>
      <w:t xml:space="preserve"> </w:t>
    </w:r>
  </w:p>
  <w:p w14:paraId="7A8B0F31" w14:textId="6B508B75" w:rsidR="00730A2E" w:rsidRDefault="00B852AC" w:rsidP="001179E2">
    <w:pPr>
      <w:pStyle w:val="Cabealho"/>
      <w:jc w:val="center"/>
      <w:rPr>
        <w:sz w:val="20"/>
        <w:szCs w:val="20"/>
      </w:rPr>
    </w:pPr>
    <w:hyperlink r:id="rId3" w:history="1">
      <w:r w:rsidR="00A107E9">
        <w:rPr>
          <w:rStyle w:val="Hyperlink"/>
        </w:rPr>
        <w:t>Licitações — Ebserh (www.gov.br)</w:t>
      </w:r>
    </w:hyperlink>
  </w:p>
  <w:p w14:paraId="5FF686BD" w14:textId="77777777" w:rsidR="00730A2E" w:rsidRPr="001179E2" w:rsidRDefault="00730A2E" w:rsidP="001179E2">
    <w:pPr>
      <w:pStyle w:val="Cabealho"/>
      <w:jc w:val="cent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D2492"/>
    <w:multiLevelType w:val="hybridMultilevel"/>
    <w:tmpl w:val="49BE661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470440"/>
    <w:multiLevelType w:val="hybridMultilevel"/>
    <w:tmpl w:val="67268AA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DF6826"/>
    <w:multiLevelType w:val="hybridMultilevel"/>
    <w:tmpl w:val="CD92CF8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C409E4"/>
    <w:multiLevelType w:val="hybridMultilevel"/>
    <w:tmpl w:val="2918C1E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3801FB"/>
    <w:multiLevelType w:val="hybridMultilevel"/>
    <w:tmpl w:val="2E9EE0B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F53605"/>
    <w:multiLevelType w:val="hybridMultilevel"/>
    <w:tmpl w:val="176CD04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B054C3"/>
    <w:multiLevelType w:val="hybridMultilevel"/>
    <w:tmpl w:val="047A0C8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71343F"/>
    <w:multiLevelType w:val="hybridMultilevel"/>
    <w:tmpl w:val="2F52D30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BD10ED"/>
    <w:multiLevelType w:val="hybridMultilevel"/>
    <w:tmpl w:val="F636071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355796"/>
    <w:multiLevelType w:val="hybridMultilevel"/>
    <w:tmpl w:val="B2F62E2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7C13F9"/>
    <w:multiLevelType w:val="hybridMultilevel"/>
    <w:tmpl w:val="D242DD3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CA3470"/>
    <w:multiLevelType w:val="hybridMultilevel"/>
    <w:tmpl w:val="EA86B09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985257"/>
    <w:multiLevelType w:val="hybridMultilevel"/>
    <w:tmpl w:val="31DC0D9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3"/>
  </w:num>
  <w:num w:numId="4">
    <w:abstractNumId w:val="11"/>
  </w:num>
  <w:num w:numId="5">
    <w:abstractNumId w:val="5"/>
  </w:num>
  <w:num w:numId="6">
    <w:abstractNumId w:val="6"/>
  </w:num>
  <w:num w:numId="7">
    <w:abstractNumId w:val="1"/>
  </w:num>
  <w:num w:numId="8">
    <w:abstractNumId w:val="4"/>
  </w:num>
  <w:num w:numId="9">
    <w:abstractNumId w:val="0"/>
  </w:num>
  <w:num w:numId="10">
    <w:abstractNumId w:val="12"/>
  </w:num>
  <w:num w:numId="11">
    <w:abstractNumId w:val="10"/>
  </w:num>
  <w:num w:numId="12">
    <w:abstractNumId w:val="7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79E2"/>
    <w:rsid w:val="0000000D"/>
    <w:rsid w:val="0000667F"/>
    <w:rsid w:val="00027870"/>
    <w:rsid w:val="00044AF7"/>
    <w:rsid w:val="00077528"/>
    <w:rsid w:val="0009475B"/>
    <w:rsid w:val="0011301D"/>
    <w:rsid w:val="001179E2"/>
    <w:rsid w:val="00133639"/>
    <w:rsid w:val="00136387"/>
    <w:rsid w:val="00141D4E"/>
    <w:rsid w:val="00146CA6"/>
    <w:rsid w:val="00150EFE"/>
    <w:rsid w:val="001636A9"/>
    <w:rsid w:val="00181FE6"/>
    <w:rsid w:val="00183867"/>
    <w:rsid w:val="00193BC9"/>
    <w:rsid w:val="001C5DC8"/>
    <w:rsid w:val="001E4315"/>
    <w:rsid w:val="001F24C4"/>
    <w:rsid w:val="00204990"/>
    <w:rsid w:val="002167ED"/>
    <w:rsid w:val="00224920"/>
    <w:rsid w:val="002658C5"/>
    <w:rsid w:val="002A08AA"/>
    <w:rsid w:val="002A4CA6"/>
    <w:rsid w:val="002B1734"/>
    <w:rsid w:val="002C6237"/>
    <w:rsid w:val="002E069E"/>
    <w:rsid w:val="002F08EC"/>
    <w:rsid w:val="00305504"/>
    <w:rsid w:val="00315ECC"/>
    <w:rsid w:val="00316989"/>
    <w:rsid w:val="003523BC"/>
    <w:rsid w:val="00355555"/>
    <w:rsid w:val="0035668C"/>
    <w:rsid w:val="00356D78"/>
    <w:rsid w:val="0038606A"/>
    <w:rsid w:val="00393F98"/>
    <w:rsid w:val="003B3693"/>
    <w:rsid w:val="003C1246"/>
    <w:rsid w:val="003D3A29"/>
    <w:rsid w:val="003F6D57"/>
    <w:rsid w:val="00412D7E"/>
    <w:rsid w:val="0042294D"/>
    <w:rsid w:val="00426433"/>
    <w:rsid w:val="0043394A"/>
    <w:rsid w:val="00484442"/>
    <w:rsid w:val="00484778"/>
    <w:rsid w:val="004A1E54"/>
    <w:rsid w:val="004C0330"/>
    <w:rsid w:val="004C2377"/>
    <w:rsid w:val="004C3526"/>
    <w:rsid w:val="004E4FDE"/>
    <w:rsid w:val="00511189"/>
    <w:rsid w:val="00525FE0"/>
    <w:rsid w:val="00527D65"/>
    <w:rsid w:val="00532BEB"/>
    <w:rsid w:val="00541A84"/>
    <w:rsid w:val="0056045F"/>
    <w:rsid w:val="00563835"/>
    <w:rsid w:val="00573527"/>
    <w:rsid w:val="005749BD"/>
    <w:rsid w:val="00581B80"/>
    <w:rsid w:val="00585F57"/>
    <w:rsid w:val="005A029C"/>
    <w:rsid w:val="005B6E05"/>
    <w:rsid w:val="005D0DFB"/>
    <w:rsid w:val="005D2B9D"/>
    <w:rsid w:val="005E45EB"/>
    <w:rsid w:val="005F2E6D"/>
    <w:rsid w:val="00607534"/>
    <w:rsid w:val="00613D62"/>
    <w:rsid w:val="00631838"/>
    <w:rsid w:val="00662B9A"/>
    <w:rsid w:val="00666D5B"/>
    <w:rsid w:val="00676906"/>
    <w:rsid w:val="00697F83"/>
    <w:rsid w:val="006A5167"/>
    <w:rsid w:val="006B4C05"/>
    <w:rsid w:val="006C2D7F"/>
    <w:rsid w:val="00714330"/>
    <w:rsid w:val="00724DDB"/>
    <w:rsid w:val="00730A2E"/>
    <w:rsid w:val="00757537"/>
    <w:rsid w:val="007636BE"/>
    <w:rsid w:val="00780E03"/>
    <w:rsid w:val="007B14EE"/>
    <w:rsid w:val="007E2E3D"/>
    <w:rsid w:val="007E6A33"/>
    <w:rsid w:val="007F2A9F"/>
    <w:rsid w:val="00831B6F"/>
    <w:rsid w:val="00845AB4"/>
    <w:rsid w:val="008468D0"/>
    <w:rsid w:val="008510E5"/>
    <w:rsid w:val="008F4566"/>
    <w:rsid w:val="008F4F66"/>
    <w:rsid w:val="009003D0"/>
    <w:rsid w:val="009053B4"/>
    <w:rsid w:val="00943231"/>
    <w:rsid w:val="00952813"/>
    <w:rsid w:val="00984853"/>
    <w:rsid w:val="00990BB0"/>
    <w:rsid w:val="009A17D4"/>
    <w:rsid w:val="009C1228"/>
    <w:rsid w:val="009C48C4"/>
    <w:rsid w:val="009C766A"/>
    <w:rsid w:val="009E7474"/>
    <w:rsid w:val="00A01D9F"/>
    <w:rsid w:val="00A06899"/>
    <w:rsid w:val="00A107E9"/>
    <w:rsid w:val="00A456D3"/>
    <w:rsid w:val="00A53438"/>
    <w:rsid w:val="00A64BE5"/>
    <w:rsid w:val="00AA14A0"/>
    <w:rsid w:val="00AF6A79"/>
    <w:rsid w:val="00B333AA"/>
    <w:rsid w:val="00B444BB"/>
    <w:rsid w:val="00B52C30"/>
    <w:rsid w:val="00B5494B"/>
    <w:rsid w:val="00B6465A"/>
    <w:rsid w:val="00B7059B"/>
    <w:rsid w:val="00B852AC"/>
    <w:rsid w:val="00B865D0"/>
    <w:rsid w:val="00BA041D"/>
    <w:rsid w:val="00C53F2A"/>
    <w:rsid w:val="00C55F0B"/>
    <w:rsid w:val="00C6091D"/>
    <w:rsid w:val="00C671B8"/>
    <w:rsid w:val="00C82A18"/>
    <w:rsid w:val="00CF099B"/>
    <w:rsid w:val="00D05FAC"/>
    <w:rsid w:val="00D33821"/>
    <w:rsid w:val="00D54378"/>
    <w:rsid w:val="00D64D42"/>
    <w:rsid w:val="00D859C2"/>
    <w:rsid w:val="00D943D6"/>
    <w:rsid w:val="00DA4721"/>
    <w:rsid w:val="00DA4915"/>
    <w:rsid w:val="00DE2C93"/>
    <w:rsid w:val="00DE6777"/>
    <w:rsid w:val="00E001CB"/>
    <w:rsid w:val="00E409F4"/>
    <w:rsid w:val="00E67742"/>
    <w:rsid w:val="00E903C1"/>
    <w:rsid w:val="00EC013E"/>
    <w:rsid w:val="00EC026E"/>
    <w:rsid w:val="00EC1FD1"/>
    <w:rsid w:val="00F022DD"/>
    <w:rsid w:val="00F158FF"/>
    <w:rsid w:val="00F26C58"/>
    <w:rsid w:val="00F46156"/>
    <w:rsid w:val="00F54127"/>
    <w:rsid w:val="00F567AD"/>
    <w:rsid w:val="00FC7AFC"/>
    <w:rsid w:val="00FD6B5D"/>
    <w:rsid w:val="10A0D4A3"/>
    <w:rsid w:val="196EF4C4"/>
    <w:rsid w:val="1C1D8395"/>
    <w:rsid w:val="1FB09FEB"/>
    <w:rsid w:val="296229D0"/>
    <w:rsid w:val="41CF84C5"/>
    <w:rsid w:val="6D2D0736"/>
    <w:rsid w:val="772DF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DCC2624"/>
  <w15:chartTrackingRefBased/>
  <w15:docId w15:val="{217AFD98-2C5C-4E62-8029-B859A773E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179E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179E2"/>
  </w:style>
  <w:style w:type="paragraph" w:styleId="Rodap">
    <w:name w:val="footer"/>
    <w:basedOn w:val="Normal"/>
    <w:link w:val="RodapChar"/>
    <w:uiPriority w:val="99"/>
    <w:unhideWhenUsed/>
    <w:rsid w:val="001179E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179E2"/>
  </w:style>
  <w:style w:type="table" w:styleId="Tabelacomgrade">
    <w:name w:val="Table Grid"/>
    <w:basedOn w:val="Tabelanormal"/>
    <w:uiPriority w:val="39"/>
    <w:rsid w:val="000066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3D3A29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730A2E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730A2E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6B4C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ormaltextrun">
    <w:name w:val="normaltextrun"/>
    <w:basedOn w:val="Fontepargpadro"/>
    <w:rsid w:val="006B4C05"/>
  </w:style>
  <w:style w:type="character" w:customStyle="1" w:styleId="eop">
    <w:name w:val="eop"/>
    <w:basedOn w:val="Fontepargpadro"/>
    <w:rsid w:val="006B4C05"/>
  </w:style>
  <w:style w:type="character" w:customStyle="1" w:styleId="scxw189614495">
    <w:name w:val="scxw189614495"/>
    <w:basedOn w:val="Fontepargpadro"/>
    <w:rsid w:val="006B4C05"/>
  </w:style>
  <w:style w:type="character" w:styleId="nfase">
    <w:name w:val="Emphasis"/>
    <w:basedOn w:val="Fontepargpadro"/>
    <w:uiPriority w:val="20"/>
    <w:qFormat/>
    <w:rsid w:val="00077528"/>
    <w:rPr>
      <w:i/>
      <w:iCs/>
    </w:rPr>
  </w:style>
  <w:style w:type="character" w:styleId="Forte">
    <w:name w:val="Strong"/>
    <w:basedOn w:val="Fontepargpadro"/>
    <w:uiPriority w:val="22"/>
    <w:qFormat/>
    <w:rsid w:val="00631838"/>
    <w:rPr>
      <w:b/>
      <w:bCs/>
    </w:rPr>
  </w:style>
  <w:style w:type="paragraph" w:customStyle="1" w:styleId="tabelatextocentralizado">
    <w:name w:val="tabela_texto_centralizado"/>
    <w:basedOn w:val="Normal"/>
    <w:rsid w:val="006318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59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6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2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5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87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9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5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1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1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2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0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gov.br/ebserh/pt-br/hospitais-universitarios/regiao-sul/chc-ufpr/acesso-a-informacao/licitacoes-e-contratos/licitacoes" TargetMode="External"/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28991E0E7A2114FAC99DFFE031ED2A1" ma:contentTypeVersion="15" ma:contentTypeDescription="Crie um novo documento." ma:contentTypeScope="" ma:versionID="88a93aa375f8e9ef08927ece681980a3">
  <xsd:schema xmlns:xsd="http://www.w3.org/2001/XMLSchema" xmlns:xs="http://www.w3.org/2001/XMLSchema" xmlns:p="http://schemas.microsoft.com/office/2006/metadata/properties" xmlns:ns2="9c769357-a814-4af1-854b-5971294ed8dc" xmlns:ns3="64bf32d0-332b-4626-9c81-82f1ea4aab30" targetNamespace="http://schemas.microsoft.com/office/2006/metadata/properties" ma:root="true" ma:fieldsID="a2f5ab032e6dd55e9d90a6ad1a0ea80b" ns2:_="" ns3:_="">
    <xsd:import namespace="9c769357-a814-4af1-854b-5971294ed8dc"/>
    <xsd:import namespace="64bf32d0-332b-4626-9c81-82f1ea4aab3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769357-a814-4af1-854b-5971294ed8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f32d0-332b-4626-9c81-82f1ea4aab30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8ffbc7e4-d26f-4d87-b795-e61411333424}" ma:internalName="TaxCatchAll" ma:showField="CatchAllData" ma:web="64bf32d0-332b-4626-9c81-82f1ea4aab3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769357-a814-4af1-854b-5971294ed8dc">
      <Terms xmlns="http://schemas.microsoft.com/office/infopath/2007/PartnerControls"/>
    </lcf76f155ced4ddcb4097134ff3c332f>
    <TaxCatchAll xmlns="64bf32d0-332b-4626-9c81-82f1ea4aab3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0671AA-EF68-42FB-A1C7-3FA80A8ED4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769357-a814-4af1-854b-5971294ed8dc"/>
    <ds:schemaRef ds:uri="64bf32d0-332b-4626-9c81-82f1ea4aab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8C892E1-8B7E-44E4-B1C3-8D9CAFA2BDDB}">
  <ds:schemaRefs>
    <ds:schemaRef ds:uri="http://purl.org/dc/elements/1.1/"/>
    <ds:schemaRef ds:uri="9c769357-a814-4af1-854b-5971294ed8dc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64bf32d0-332b-4626-9c81-82f1ea4aab30"/>
    <ds:schemaRef ds:uri="http://www.w3.org/XML/1998/namespace"/>
    <ds:schemaRef ds:uri="http://purl.org/dc/dcmitype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1DAAA638-F9B1-4DD4-B13D-CF9D17A5E3C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E09A184-8863-478C-B411-F92FC471F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468</Words>
  <Characters>2532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Souza Silva Almeida</dc:creator>
  <cp:keywords/>
  <dc:description/>
  <cp:lastModifiedBy>Geiza Moura De Oliveira</cp:lastModifiedBy>
  <cp:revision>2</cp:revision>
  <dcterms:created xsi:type="dcterms:W3CDTF">2023-11-17T15:55:00Z</dcterms:created>
  <dcterms:modified xsi:type="dcterms:W3CDTF">2023-11-17T15:55:00Z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0x010100628991E0E7A2114FAC99DFFE031ED2A1</vt:lpwstr>
  </property>
  <property fmtid="{D5CDD505-2E9C-101B-9397-08002B2CF9AE}" pid="3" name="MediaServiceImageTags">
    <vt:lpwstr/>
  </property>
</Properties>
</file>